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3FD0" w14:textId="3D3CFF01" w:rsidR="00DC7C27" w:rsidRPr="005D50FB" w:rsidRDefault="00013E2D" w:rsidP="00013E2D">
      <w:pPr>
        <w:rPr>
          <w:rFonts w:ascii="Akrobat" w:hAnsi="Akrobat" w:cs="Arial"/>
          <w:b/>
          <w:noProof/>
          <w:sz w:val="24"/>
          <w:szCs w:val="24"/>
        </w:rPr>
        <w:sectPr w:rsidR="00DC7C27" w:rsidRPr="005D50FB" w:rsidSect="00DC7C27">
          <w:pgSz w:w="11906" w:h="16838" w:code="9"/>
          <w:pgMar w:top="1134" w:right="1134" w:bottom="851" w:left="1134" w:header="709" w:footer="709" w:gutter="0"/>
          <w:cols w:num="2" w:space="708"/>
          <w:docGrid w:linePitch="360"/>
        </w:sectPr>
      </w:pPr>
      <w:r>
        <w:rPr>
          <w:rFonts w:ascii="Akrobat" w:hAnsi="Akrobat" w:cs="Arial"/>
          <w:b/>
          <w:noProof/>
          <w:sz w:val="24"/>
          <w:szCs w:val="24"/>
        </w:rPr>
        <mc:AlternateContent>
          <mc:Choice Requires="wps">
            <w:drawing>
              <wp:anchor distT="0" distB="0" distL="114300" distR="114300" simplePos="0" relativeHeight="251659264" behindDoc="0" locked="0" layoutInCell="1" allowOverlap="1" wp14:anchorId="618B6D3B" wp14:editId="5938B392">
                <wp:simplePos x="0" y="0"/>
                <wp:positionH relativeFrom="column">
                  <wp:posOffset>4392930</wp:posOffset>
                </wp:positionH>
                <wp:positionV relativeFrom="paragraph">
                  <wp:posOffset>-3810</wp:posOffset>
                </wp:positionV>
                <wp:extent cx="1736090" cy="403860"/>
                <wp:effectExtent l="0" t="0" r="16510" b="15240"/>
                <wp:wrapNone/>
                <wp:docPr id="4" name="Text Box 4"/>
                <wp:cNvGraphicFramePr/>
                <a:graphic xmlns:a="http://schemas.openxmlformats.org/drawingml/2006/main">
                  <a:graphicData uri="http://schemas.microsoft.com/office/word/2010/wordprocessingShape">
                    <wps:wsp>
                      <wps:cNvSpPr txBox="1"/>
                      <wps:spPr>
                        <a:xfrm>
                          <a:off x="0" y="0"/>
                          <a:ext cx="1736090" cy="403860"/>
                        </a:xfrm>
                        <a:prstGeom prst="rect">
                          <a:avLst/>
                        </a:prstGeom>
                        <a:solidFill>
                          <a:schemeClr val="lt1"/>
                        </a:solidFill>
                        <a:ln w="6350">
                          <a:solidFill>
                            <a:prstClr val="black"/>
                          </a:solidFill>
                        </a:ln>
                      </wps:spPr>
                      <wps:txbx>
                        <w:txbxContent>
                          <w:p w14:paraId="624CFC21" w14:textId="524640CD" w:rsidR="00013E2D" w:rsidRPr="008451B8" w:rsidRDefault="00CD0E23">
                            <w:pPr>
                              <w:rPr>
                                <w:color w:val="FF0000"/>
                              </w:rPr>
                            </w:pPr>
                            <w:r>
                              <w:rPr>
                                <w:noProof/>
                                <w:color w:val="FF0000"/>
                              </w:rPr>
                              <w:drawing>
                                <wp:inline distT="0" distB="0" distL="0" distR="0" wp14:anchorId="0729646E" wp14:editId="53B665E8">
                                  <wp:extent cx="1030605" cy="2514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30605" cy="251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8B6D3B" id="_x0000_t202" coordsize="21600,21600" o:spt="202" path="m,l,21600r21600,l21600,xe">
                <v:stroke joinstyle="miter"/>
                <v:path gradientshapeok="t" o:connecttype="rect"/>
              </v:shapetype>
              <v:shape id="Text Box 4" o:spid="_x0000_s1026" type="#_x0000_t202" style="position:absolute;margin-left:345.9pt;margin-top:-.3pt;width:136.7pt;height:3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" fillcolor="white [3201]" strokeweight=".5pt">
                <v:textbox>
                  <w:txbxContent>
                    <w:p w14:paraId="624CFC21" w14:textId="524640CD" w:rsidR="00013E2D" w:rsidRPr="008451B8" w:rsidRDefault="00CD0E23">
                      <w:pPr>
                        <w:rPr>
                          <w:color w:val="FF0000"/>
                        </w:rPr>
                      </w:pPr>
                      <w:r>
                        <w:rPr>
                          <w:noProof/>
                          <w:color w:val="FF0000"/>
                        </w:rPr>
                        <w:drawing>
                          <wp:inline distT="0" distB="0" distL="0" distR="0" wp14:anchorId="0729646E" wp14:editId="53B665E8">
                            <wp:extent cx="1030605" cy="2514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30605" cy="251460"/>
                                    </a:xfrm>
                                    <a:prstGeom prst="rect">
                                      <a:avLst/>
                                    </a:prstGeom>
                                  </pic:spPr>
                                </pic:pic>
                              </a:graphicData>
                            </a:graphic>
                          </wp:inline>
                        </w:drawing>
                      </w:r>
                    </w:p>
                  </w:txbxContent>
                </v:textbox>
              </v:shape>
            </w:pict>
          </mc:Fallback>
        </mc:AlternateContent>
      </w:r>
      <w:r>
        <w:rPr>
          <w:rFonts w:ascii="Akrobat" w:hAnsi="Akrobat" w:cs="Arial"/>
          <w:b/>
          <w:noProof/>
          <w:sz w:val="24"/>
          <w:szCs w:val="24"/>
        </w:rPr>
        <w:drawing>
          <wp:inline distT="0" distB="0" distL="0" distR="0" wp14:anchorId="064B6CA1" wp14:editId="049B63E2">
            <wp:extent cx="283527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835275" cy="635635"/>
                    </a:xfrm>
                    <a:prstGeom prst="rect">
                      <a:avLst/>
                    </a:prstGeom>
                  </pic:spPr>
                </pic:pic>
              </a:graphicData>
            </a:graphic>
          </wp:inline>
        </w:drawing>
      </w:r>
    </w:p>
    <w:p w14:paraId="13EBDC16" w14:textId="18A9981B" w:rsidR="001507BA" w:rsidRPr="005D50FB" w:rsidRDefault="001507BA" w:rsidP="00A712E1">
      <w:pPr>
        <w:jc w:val="center"/>
        <w:rPr>
          <w:rStyle w:val="Strong"/>
          <w:rFonts w:ascii="Akrobat" w:hAnsi="Akrobat" w:cs="Arial"/>
          <w:b w:val="0"/>
          <w:sz w:val="24"/>
          <w:szCs w:val="24"/>
        </w:rPr>
      </w:pPr>
    </w:p>
    <w:p w14:paraId="5A6702B2" w14:textId="09CAB6BF" w:rsidR="001507BA" w:rsidRPr="00013E2D" w:rsidRDefault="005D50FB" w:rsidP="001507BA">
      <w:pPr>
        <w:jc w:val="center"/>
        <w:rPr>
          <w:rFonts w:ascii="Akrobat" w:hAnsi="Akrobat" w:cs="Arial"/>
          <w:b/>
          <w:bCs/>
          <w:sz w:val="28"/>
          <w:szCs w:val="28"/>
        </w:rPr>
      </w:pPr>
      <w:r w:rsidRPr="00013E2D">
        <w:rPr>
          <w:rFonts w:ascii="Akrobat" w:hAnsi="Akrobat" w:cs="Arial"/>
          <w:b/>
          <w:bCs/>
          <w:sz w:val="28"/>
          <w:szCs w:val="28"/>
        </w:rPr>
        <w:t>Y’s GIRLS</w:t>
      </w:r>
      <w:r w:rsidR="001507BA" w:rsidRPr="00013E2D">
        <w:rPr>
          <w:rFonts w:ascii="Akrobat" w:hAnsi="Akrobat" w:cs="Arial"/>
          <w:b/>
          <w:bCs/>
          <w:sz w:val="28"/>
          <w:szCs w:val="28"/>
        </w:rPr>
        <w:t xml:space="preserve"> MENTORING </w:t>
      </w:r>
      <w:r w:rsidR="009F7C17" w:rsidRPr="00013E2D">
        <w:rPr>
          <w:rFonts w:ascii="Akrobat" w:hAnsi="Akrobat" w:cs="Arial"/>
          <w:b/>
          <w:bCs/>
          <w:sz w:val="28"/>
          <w:szCs w:val="28"/>
        </w:rPr>
        <w:t>ROLE</w:t>
      </w:r>
      <w:r w:rsidR="001507BA" w:rsidRPr="00013E2D">
        <w:rPr>
          <w:rFonts w:ascii="Akrobat" w:hAnsi="Akrobat" w:cs="Arial"/>
          <w:b/>
          <w:bCs/>
          <w:sz w:val="28"/>
          <w:szCs w:val="28"/>
        </w:rPr>
        <w:t xml:space="preserve"> DESCRIPTION </w:t>
      </w:r>
    </w:p>
    <w:p w14:paraId="5C474032" w14:textId="77777777" w:rsidR="001507BA" w:rsidRPr="005D50FB" w:rsidRDefault="001507BA" w:rsidP="001507BA">
      <w:pPr>
        <w:jc w:val="both"/>
        <w:rPr>
          <w:rFonts w:ascii="Akrobat" w:hAnsi="Akrobat" w:cs="Arial"/>
          <w:b/>
          <w:sz w:val="24"/>
          <w:szCs w:val="24"/>
          <w:u w:val="single"/>
        </w:rPr>
      </w:pPr>
    </w:p>
    <w:p w14:paraId="3476B3CD" w14:textId="77777777" w:rsidR="001507BA" w:rsidRPr="005D50FB" w:rsidRDefault="001507BA" w:rsidP="001507BA">
      <w:pPr>
        <w:jc w:val="both"/>
        <w:rPr>
          <w:rFonts w:ascii="Akrobat" w:hAnsi="Akrobat" w:cs="Arial"/>
          <w:sz w:val="24"/>
          <w:szCs w:val="24"/>
        </w:rPr>
      </w:pPr>
      <w:r w:rsidRPr="005D50FB">
        <w:rPr>
          <w:rFonts w:ascii="Akrobat" w:hAnsi="Akrobat" w:cs="Arial"/>
          <w:b/>
          <w:sz w:val="24"/>
          <w:szCs w:val="24"/>
        </w:rPr>
        <w:t>Title</w:t>
      </w:r>
      <w:r w:rsidRPr="005D50FB">
        <w:rPr>
          <w:rFonts w:ascii="Akrobat" w:hAnsi="Akrobat" w:cs="Arial"/>
          <w:b/>
          <w:sz w:val="24"/>
          <w:szCs w:val="24"/>
        </w:rPr>
        <w:tab/>
      </w:r>
      <w:r w:rsidRPr="005D50FB">
        <w:rPr>
          <w:rFonts w:ascii="Akrobat" w:hAnsi="Akrobat" w:cs="Arial"/>
          <w:b/>
          <w:sz w:val="24"/>
          <w:szCs w:val="24"/>
        </w:rPr>
        <w:tab/>
      </w:r>
      <w:r w:rsidRPr="005D50FB">
        <w:rPr>
          <w:rFonts w:ascii="Akrobat" w:hAnsi="Akrobat" w:cs="Arial"/>
          <w:b/>
          <w:sz w:val="24"/>
          <w:szCs w:val="24"/>
        </w:rPr>
        <w:tab/>
        <w:t xml:space="preserve">Volunteer Mentor </w:t>
      </w:r>
    </w:p>
    <w:p w14:paraId="48DCA00E" w14:textId="77777777" w:rsidR="001507BA" w:rsidRPr="005D50FB" w:rsidRDefault="001507BA" w:rsidP="001507BA">
      <w:pPr>
        <w:jc w:val="both"/>
        <w:rPr>
          <w:rFonts w:ascii="Akrobat" w:hAnsi="Akrobat" w:cs="Arial"/>
          <w:sz w:val="24"/>
          <w:szCs w:val="24"/>
        </w:rPr>
      </w:pPr>
    </w:p>
    <w:p w14:paraId="52F51818" w14:textId="77777777" w:rsidR="00B65277" w:rsidRPr="005D50FB" w:rsidRDefault="001507BA" w:rsidP="00B65277">
      <w:pPr>
        <w:jc w:val="both"/>
        <w:rPr>
          <w:rFonts w:ascii="Akrobat" w:hAnsi="Akrobat" w:cs="Arial"/>
          <w:b/>
          <w:sz w:val="24"/>
          <w:szCs w:val="24"/>
        </w:rPr>
      </w:pPr>
      <w:r w:rsidRPr="005D50FB">
        <w:rPr>
          <w:rFonts w:ascii="Akrobat" w:hAnsi="Akrobat" w:cs="Arial"/>
          <w:b/>
          <w:sz w:val="24"/>
          <w:szCs w:val="24"/>
        </w:rPr>
        <w:t>Summary</w:t>
      </w:r>
      <w:r w:rsidRPr="005D50FB">
        <w:rPr>
          <w:rFonts w:ascii="Akrobat" w:hAnsi="Akrobat" w:cs="Arial"/>
          <w:b/>
          <w:sz w:val="24"/>
          <w:szCs w:val="24"/>
        </w:rPr>
        <w:tab/>
      </w:r>
    </w:p>
    <w:p w14:paraId="1FAA36D9" w14:textId="77777777" w:rsidR="00B65277" w:rsidRPr="005D50FB" w:rsidRDefault="00B65277" w:rsidP="00B65277">
      <w:pPr>
        <w:jc w:val="both"/>
        <w:rPr>
          <w:rFonts w:ascii="Akrobat" w:hAnsi="Akrobat" w:cs="Arial"/>
          <w:b/>
          <w:sz w:val="24"/>
          <w:szCs w:val="24"/>
        </w:rPr>
      </w:pPr>
    </w:p>
    <w:p w14:paraId="6006EC69" w14:textId="7D3018D4" w:rsidR="001507BA" w:rsidRPr="00013E2D" w:rsidRDefault="001507BA" w:rsidP="00B65277">
      <w:pPr>
        <w:jc w:val="both"/>
        <w:rPr>
          <w:rFonts w:ascii="Akrobat" w:hAnsi="Akrobat" w:cs="Arial"/>
          <w:color w:val="FF0000"/>
          <w:sz w:val="24"/>
          <w:szCs w:val="24"/>
        </w:rPr>
      </w:pPr>
      <w:r w:rsidRPr="005D50FB">
        <w:rPr>
          <w:rFonts w:ascii="Akrobat" w:hAnsi="Akrobat" w:cs="Arial"/>
          <w:sz w:val="24"/>
          <w:szCs w:val="24"/>
        </w:rPr>
        <w:t xml:space="preserve">We are looking for volunteers who are eager to make a difference in their own community and </w:t>
      </w:r>
      <w:r w:rsidRPr="005D50FB">
        <w:rPr>
          <w:rFonts w:ascii="Akrobat" w:hAnsi="Akrobat" w:cs="Arial"/>
          <w:b/>
          <w:sz w:val="24"/>
          <w:szCs w:val="24"/>
        </w:rPr>
        <w:t>make a difference in the life of a young person</w:t>
      </w:r>
      <w:r w:rsidRPr="005D50FB">
        <w:rPr>
          <w:rFonts w:ascii="Akrobat" w:hAnsi="Akrobat" w:cs="Arial"/>
          <w:sz w:val="24"/>
          <w:szCs w:val="24"/>
        </w:rPr>
        <w:t xml:space="preserve">.  The mentor will </w:t>
      </w:r>
      <w:r w:rsidR="009F7C17" w:rsidRPr="005D50FB">
        <w:rPr>
          <w:rFonts w:ascii="Akrobat" w:hAnsi="Akrobat" w:cs="Arial"/>
          <w:sz w:val="24"/>
          <w:szCs w:val="24"/>
        </w:rPr>
        <w:t xml:space="preserve">regularly </w:t>
      </w:r>
      <w:r w:rsidRPr="005D50FB">
        <w:rPr>
          <w:rFonts w:ascii="Akrobat" w:hAnsi="Akrobat" w:cs="Arial"/>
          <w:sz w:val="24"/>
          <w:szCs w:val="24"/>
        </w:rPr>
        <w:t xml:space="preserve">meet up with a young person </w:t>
      </w:r>
      <w:r w:rsidRPr="005D50FB">
        <w:rPr>
          <w:rFonts w:ascii="Akrobat" w:hAnsi="Akrobat" w:cs="Arial"/>
          <w:b/>
          <w:sz w:val="24"/>
          <w:szCs w:val="24"/>
        </w:rPr>
        <w:t>offering a</w:t>
      </w:r>
      <w:r w:rsidRPr="005D50FB">
        <w:rPr>
          <w:rFonts w:ascii="Akrobat" w:hAnsi="Akrobat" w:cs="Arial"/>
          <w:sz w:val="24"/>
          <w:szCs w:val="24"/>
        </w:rPr>
        <w:t xml:space="preserve"> </w:t>
      </w:r>
      <w:r w:rsidRPr="005D50FB">
        <w:rPr>
          <w:rFonts w:ascii="Akrobat" w:hAnsi="Akrobat" w:cs="Arial"/>
          <w:b/>
          <w:sz w:val="24"/>
          <w:szCs w:val="24"/>
        </w:rPr>
        <w:t>friendly ear</w:t>
      </w:r>
      <w:r w:rsidR="009F7C17" w:rsidRPr="005D50FB">
        <w:rPr>
          <w:rFonts w:ascii="Akrobat" w:hAnsi="Akrobat" w:cs="Arial"/>
          <w:b/>
          <w:sz w:val="24"/>
          <w:szCs w:val="24"/>
        </w:rPr>
        <w:t>, support and guidance and advice on making positive life choices.</w:t>
      </w:r>
      <w:r w:rsidRPr="005D50FB">
        <w:rPr>
          <w:rFonts w:ascii="Akrobat" w:hAnsi="Akrobat" w:cs="Arial"/>
          <w:sz w:val="24"/>
          <w:szCs w:val="24"/>
        </w:rPr>
        <w:t xml:space="preserve">  There will also be a need for the mentor to build a relationship with the young person’s parents</w:t>
      </w:r>
      <w:r w:rsidR="009F7C17" w:rsidRPr="005D50FB">
        <w:rPr>
          <w:rFonts w:ascii="Akrobat" w:hAnsi="Akrobat" w:cs="Arial"/>
          <w:sz w:val="24"/>
          <w:szCs w:val="24"/>
        </w:rPr>
        <w:t>/guardians, although the main focus is the young person.</w:t>
      </w:r>
      <w:r w:rsidRPr="005D50FB">
        <w:rPr>
          <w:rFonts w:ascii="Akrobat" w:hAnsi="Akrobat" w:cs="Arial"/>
          <w:sz w:val="24"/>
          <w:szCs w:val="24"/>
        </w:rPr>
        <w:t xml:space="preserve"> </w:t>
      </w:r>
      <w:r w:rsidR="009F7C17" w:rsidRPr="005D50FB">
        <w:rPr>
          <w:rFonts w:ascii="Akrobat" w:hAnsi="Akrobat" w:cs="Arial"/>
          <w:sz w:val="24"/>
          <w:szCs w:val="24"/>
        </w:rPr>
        <w:t xml:space="preserve"> </w:t>
      </w:r>
      <w:r w:rsidRPr="005D50FB">
        <w:rPr>
          <w:rFonts w:ascii="Akrobat" w:hAnsi="Akrobat" w:cs="Arial"/>
          <w:sz w:val="24"/>
          <w:szCs w:val="24"/>
        </w:rPr>
        <w:t>Full training will be given and a</w:t>
      </w:r>
      <w:r w:rsidR="008451B8">
        <w:rPr>
          <w:rFonts w:ascii="Akrobat" w:hAnsi="Akrobat" w:cs="Arial"/>
          <w:sz w:val="24"/>
          <w:szCs w:val="24"/>
        </w:rPr>
        <w:t xml:space="preserve"> DBS/</w:t>
      </w:r>
      <w:r w:rsidRPr="005D50FB">
        <w:rPr>
          <w:rFonts w:ascii="Akrobat" w:hAnsi="Akrobat" w:cs="Arial"/>
          <w:sz w:val="24"/>
          <w:szCs w:val="24"/>
        </w:rPr>
        <w:t>PVG Scheme Record</w:t>
      </w:r>
      <w:r w:rsidR="008451B8">
        <w:rPr>
          <w:rFonts w:ascii="Akrobat" w:hAnsi="Akrobat" w:cs="Arial"/>
          <w:sz w:val="24"/>
          <w:szCs w:val="24"/>
        </w:rPr>
        <w:t>/Access NI</w:t>
      </w:r>
      <w:r w:rsidR="00013E2D">
        <w:rPr>
          <w:rFonts w:ascii="Akrobat" w:hAnsi="Akrobat" w:cs="Arial"/>
          <w:sz w:val="24"/>
          <w:szCs w:val="24"/>
        </w:rPr>
        <w:t xml:space="preserve"> </w:t>
      </w:r>
      <w:r w:rsidRPr="005D50FB">
        <w:rPr>
          <w:rFonts w:ascii="Akrobat" w:hAnsi="Akrobat" w:cs="Arial"/>
          <w:sz w:val="24"/>
          <w:szCs w:val="24"/>
        </w:rPr>
        <w:t>will be required (</w:t>
      </w:r>
      <w:r w:rsidR="009F7C17" w:rsidRPr="005D50FB">
        <w:rPr>
          <w:rFonts w:ascii="Akrobat" w:hAnsi="Akrobat" w:cs="Arial"/>
          <w:sz w:val="24"/>
          <w:szCs w:val="24"/>
        </w:rPr>
        <w:t>no cost involved</w:t>
      </w:r>
      <w:r w:rsidRPr="005D50FB">
        <w:rPr>
          <w:rFonts w:ascii="Akrobat" w:hAnsi="Akrobat" w:cs="Arial"/>
          <w:sz w:val="24"/>
          <w:szCs w:val="24"/>
        </w:rPr>
        <w:t>).</w:t>
      </w:r>
      <w:r w:rsidR="005D50FB" w:rsidRPr="005D50FB">
        <w:rPr>
          <w:rFonts w:ascii="Akrobat" w:hAnsi="Akrobat" w:cs="Arial"/>
          <w:color w:val="FF0000"/>
          <w:sz w:val="24"/>
          <w:szCs w:val="24"/>
        </w:rPr>
        <w:t xml:space="preserve"> </w:t>
      </w:r>
    </w:p>
    <w:p w14:paraId="04A86039" w14:textId="77777777" w:rsidR="001507BA" w:rsidRPr="005D50FB" w:rsidRDefault="001507BA" w:rsidP="001507BA">
      <w:pPr>
        <w:ind w:left="2160" w:hanging="2160"/>
        <w:jc w:val="both"/>
        <w:rPr>
          <w:rFonts w:ascii="Akrobat" w:hAnsi="Akrobat" w:cs="Arial"/>
          <w:sz w:val="24"/>
          <w:szCs w:val="24"/>
        </w:rPr>
      </w:pPr>
    </w:p>
    <w:p w14:paraId="4A8029A5" w14:textId="77777777" w:rsidR="00B65277" w:rsidRPr="005D50FB" w:rsidRDefault="009F7C17" w:rsidP="001507BA">
      <w:pPr>
        <w:ind w:left="2160" w:hanging="2160"/>
        <w:jc w:val="both"/>
        <w:rPr>
          <w:rFonts w:ascii="Akrobat" w:hAnsi="Akrobat" w:cs="Arial"/>
          <w:b/>
          <w:sz w:val="24"/>
          <w:szCs w:val="24"/>
        </w:rPr>
      </w:pPr>
      <w:r w:rsidRPr="005D50FB">
        <w:rPr>
          <w:rFonts w:ascii="Akrobat" w:hAnsi="Akrobat" w:cs="Arial"/>
          <w:b/>
          <w:sz w:val="24"/>
          <w:szCs w:val="24"/>
        </w:rPr>
        <w:t xml:space="preserve">Role </w:t>
      </w:r>
      <w:r w:rsidR="001507BA" w:rsidRPr="005D50FB">
        <w:rPr>
          <w:rFonts w:ascii="Akrobat" w:hAnsi="Akrobat" w:cs="Arial"/>
          <w:b/>
          <w:sz w:val="24"/>
          <w:szCs w:val="24"/>
        </w:rPr>
        <w:t>Description</w:t>
      </w:r>
      <w:r w:rsidR="001507BA" w:rsidRPr="005D50FB">
        <w:rPr>
          <w:rFonts w:ascii="Akrobat" w:hAnsi="Akrobat" w:cs="Arial"/>
          <w:b/>
          <w:sz w:val="24"/>
          <w:szCs w:val="24"/>
        </w:rPr>
        <w:tab/>
      </w:r>
    </w:p>
    <w:p w14:paraId="31CA8EF6" w14:textId="77777777" w:rsidR="00B65277" w:rsidRPr="005D50FB" w:rsidRDefault="00B65277" w:rsidP="00B65277">
      <w:pPr>
        <w:jc w:val="both"/>
        <w:rPr>
          <w:rFonts w:ascii="Akrobat" w:hAnsi="Akrobat" w:cs="Arial"/>
          <w:sz w:val="24"/>
          <w:szCs w:val="24"/>
        </w:rPr>
      </w:pPr>
    </w:p>
    <w:p w14:paraId="42DB3C0C" w14:textId="77777777" w:rsidR="001507BA" w:rsidRPr="005D50FB" w:rsidRDefault="009F7C17" w:rsidP="00B65277">
      <w:pPr>
        <w:jc w:val="both"/>
        <w:rPr>
          <w:rFonts w:ascii="Akrobat" w:hAnsi="Akrobat" w:cs="Arial"/>
          <w:b/>
          <w:sz w:val="24"/>
          <w:szCs w:val="24"/>
        </w:rPr>
      </w:pPr>
      <w:r w:rsidRPr="005D50FB">
        <w:rPr>
          <w:rFonts w:ascii="Akrobat" w:hAnsi="Akrobat" w:cs="Arial"/>
          <w:sz w:val="24"/>
          <w:szCs w:val="24"/>
        </w:rPr>
        <w:t xml:space="preserve">A mentor will be expected to </w:t>
      </w:r>
      <w:r w:rsidRPr="005D50FB">
        <w:rPr>
          <w:rFonts w:ascii="Akrobat" w:hAnsi="Akrobat" w:cs="Arial"/>
          <w:b/>
          <w:sz w:val="24"/>
          <w:szCs w:val="24"/>
        </w:rPr>
        <w:t xml:space="preserve">regularly meet up with the young </w:t>
      </w:r>
      <w:r w:rsidRPr="005D50FB">
        <w:rPr>
          <w:rFonts w:ascii="Akrobat" w:hAnsi="Akrobat" w:cs="Arial"/>
          <w:sz w:val="24"/>
          <w:szCs w:val="24"/>
        </w:rPr>
        <w:t>person and do things together</w:t>
      </w:r>
      <w:r w:rsidR="00B65277" w:rsidRPr="005D50FB">
        <w:rPr>
          <w:rFonts w:ascii="Akrobat" w:hAnsi="Akrobat" w:cs="Arial"/>
          <w:sz w:val="24"/>
          <w:szCs w:val="24"/>
        </w:rPr>
        <w:t xml:space="preserve"> </w:t>
      </w:r>
      <w:r w:rsidRPr="005D50FB">
        <w:rPr>
          <w:rFonts w:ascii="Akrobat" w:hAnsi="Akrobat" w:cs="Arial"/>
          <w:sz w:val="24"/>
          <w:szCs w:val="24"/>
        </w:rPr>
        <w:t xml:space="preserve">that are fun and engaging.  You must be a </w:t>
      </w:r>
      <w:r w:rsidRPr="005D50FB">
        <w:rPr>
          <w:rFonts w:ascii="Akrobat" w:hAnsi="Akrobat" w:cs="Arial"/>
          <w:b/>
          <w:sz w:val="24"/>
          <w:szCs w:val="24"/>
        </w:rPr>
        <w:t>good listener</w:t>
      </w:r>
      <w:r w:rsidRPr="005D50FB">
        <w:rPr>
          <w:rFonts w:ascii="Akrobat" w:hAnsi="Akrobat" w:cs="Arial"/>
          <w:sz w:val="24"/>
          <w:szCs w:val="24"/>
        </w:rPr>
        <w:t xml:space="preserve"> and be able to engage in conversations with the young person to </w:t>
      </w:r>
      <w:r w:rsidRPr="005D50FB">
        <w:rPr>
          <w:rFonts w:ascii="Akrobat" w:hAnsi="Akrobat" w:cs="Arial"/>
          <w:b/>
          <w:sz w:val="24"/>
          <w:szCs w:val="24"/>
        </w:rPr>
        <w:t xml:space="preserve">encourage them to develop important life skills.  </w:t>
      </w:r>
      <w:r w:rsidRPr="005D50FB">
        <w:rPr>
          <w:rFonts w:ascii="Akrobat" w:hAnsi="Akrobat" w:cs="Arial"/>
          <w:sz w:val="24"/>
          <w:szCs w:val="24"/>
        </w:rPr>
        <w:t xml:space="preserve">You will always set a good example to the young person and </w:t>
      </w:r>
      <w:r w:rsidRPr="005D50FB">
        <w:rPr>
          <w:rFonts w:ascii="Akrobat" w:hAnsi="Akrobat" w:cs="Arial"/>
          <w:b/>
          <w:sz w:val="24"/>
          <w:szCs w:val="24"/>
        </w:rPr>
        <w:t>encourage positive behaviour.</w:t>
      </w:r>
      <w:r w:rsidRPr="005D50FB">
        <w:rPr>
          <w:rFonts w:ascii="Akrobat" w:hAnsi="Akrobat" w:cs="Arial"/>
          <w:sz w:val="24"/>
          <w:szCs w:val="24"/>
        </w:rPr>
        <w:t xml:space="preserve">  You will play an important role in helping a young person </w:t>
      </w:r>
      <w:r w:rsidRPr="005D50FB">
        <w:rPr>
          <w:rFonts w:ascii="Akrobat" w:hAnsi="Akrobat" w:cs="Arial"/>
          <w:b/>
          <w:sz w:val="24"/>
          <w:szCs w:val="24"/>
        </w:rPr>
        <w:t xml:space="preserve">achieve their full potential and build on the young person’s strengths.  </w:t>
      </w:r>
    </w:p>
    <w:p w14:paraId="6F9B798A" w14:textId="77777777" w:rsidR="001507BA" w:rsidRPr="005D50FB" w:rsidRDefault="001507BA" w:rsidP="001507BA">
      <w:pPr>
        <w:ind w:left="2160" w:hanging="2160"/>
        <w:jc w:val="both"/>
        <w:rPr>
          <w:rFonts w:ascii="Akrobat" w:hAnsi="Akrobat" w:cs="Arial"/>
          <w:b/>
          <w:sz w:val="24"/>
          <w:szCs w:val="24"/>
        </w:rPr>
      </w:pPr>
    </w:p>
    <w:p w14:paraId="3A929387" w14:textId="77777777" w:rsidR="00B65277" w:rsidRPr="005D50FB" w:rsidRDefault="001507BA" w:rsidP="00B65277">
      <w:pPr>
        <w:jc w:val="both"/>
        <w:rPr>
          <w:rFonts w:ascii="Akrobat" w:hAnsi="Akrobat" w:cs="Arial"/>
          <w:b/>
          <w:sz w:val="24"/>
          <w:szCs w:val="24"/>
        </w:rPr>
      </w:pPr>
      <w:r w:rsidRPr="005D50FB">
        <w:rPr>
          <w:rFonts w:ascii="Akrobat" w:hAnsi="Akrobat" w:cs="Arial"/>
          <w:b/>
          <w:sz w:val="24"/>
          <w:szCs w:val="24"/>
        </w:rPr>
        <w:t>Skills/Experience</w:t>
      </w:r>
      <w:r w:rsidRPr="005D50FB">
        <w:rPr>
          <w:rFonts w:ascii="Akrobat" w:hAnsi="Akrobat" w:cs="Arial"/>
          <w:b/>
          <w:sz w:val="24"/>
          <w:szCs w:val="24"/>
        </w:rPr>
        <w:tab/>
      </w:r>
    </w:p>
    <w:p w14:paraId="24326734" w14:textId="77777777" w:rsidR="00B65277" w:rsidRPr="005D50FB" w:rsidRDefault="00B65277" w:rsidP="00B65277">
      <w:pPr>
        <w:jc w:val="both"/>
        <w:rPr>
          <w:rFonts w:ascii="Akrobat" w:hAnsi="Akrobat" w:cs="Arial"/>
          <w:b/>
          <w:sz w:val="24"/>
          <w:szCs w:val="24"/>
        </w:rPr>
      </w:pPr>
    </w:p>
    <w:p w14:paraId="3CAE0278" w14:textId="691F9F53" w:rsidR="001507BA" w:rsidRPr="005D50FB" w:rsidRDefault="001507BA" w:rsidP="00B65277">
      <w:pPr>
        <w:jc w:val="both"/>
        <w:rPr>
          <w:rFonts w:ascii="Akrobat" w:hAnsi="Akrobat" w:cs="Arial"/>
          <w:sz w:val="24"/>
          <w:szCs w:val="24"/>
        </w:rPr>
      </w:pPr>
      <w:r w:rsidRPr="005D50FB">
        <w:rPr>
          <w:rFonts w:ascii="Akrobat" w:hAnsi="Akrobat" w:cs="Arial"/>
          <w:sz w:val="24"/>
          <w:szCs w:val="24"/>
        </w:rPr>
        <w:t xml:space="preserve">We require </w:t>
      </w:r>
      <w:r w:rsidRPr="005D50FB">
        <w:rPr>
          <w:rFonts w:ascii="Akrobat" w:hAnsi="Akrobat" w:cs="Arial"/>
          <w:b/>
          <w:sz w:val="24"/>
          <w:szCs w:val="24"/>
        </w:rPr>
        <w:t>no formal qualifications</w:t>
      </w:r>
      <w:r w:rsidRPr="005D50FB">
        <w:rPr>
          <w:rFonts w:ascii="Akrobat" w:hAnsi="Akrobat" w:cs="Arial"/>
          <w:sz w:val="24"/>
          <w:szCs w:val="24"/>
        </w:rPr>
        <w:t xml:space="preserve"> – the only thing on paper that we need is </w:t>
      </w:r>
      <w:r w:rsidRPr="005D50FB">
        <w:rPr>
          <w:rFonts w:ascii="Akrobat" w:hAnsi="Akrobat" w:cs="Arial"/>
          <w:b/>
          <w:sz w:val="24"/>
          <w:szCs w:val="24"/>
        </w:rPr>
        <w:t>PVG Scheme Record</w:t>
      </w:r>
      <w:r w:rsidR="008451B8">
        <w:rPr>
          <w:rFonts w:ascii="Akrobat" w:hAnsi="Akrobat" w:cs="Arial"/>
          <w:b/>
          <w:sz w:val="24"/>
          <w:szCs w:val="24"/>
        </w:rPr>
        <w:t>/DBS/Access NI</w:t>
      </w:r>
      <w:r w:rsidRPr="005D50FB">
        <w:rPr>
          <w:rFonts w:ascii="Akrobat" w:hAnsi="Akrobat" w:cs="Arial"/>
          <w:sz w:val="24"/>
          <w:szCs w:val="24"/>
        </w:rPr>
        <w:t xml:space="preserve">. If you are a parent you will immediately bring direct experience of relationship, of different responses to authority and of a wide range of attitudes and behaviours.  </w:t>
      </w:r>
    </w:p>
    <w:p w14:paraId="7AA1817E" w14:textId="77777777" w:rsidR="009F7C17" w:rsidRPr="005D50FB" w:rsidRDefault="009F7C17" w:rsidP="00B65277">
      <w:pPr>
        <w:jc w:val="both"/>
        <w:rPr>
          <w:rFonts w:ascii="Akrobat" w:hAnsi="Akrobat" w:cs="Arial"/>
          <w:sz w:val="24"/>
          <w:szCs w:val="24"/>
        </w:rPr>
      </w:pPr>
    </w:p>
    <w:p w14:paraId="20F1BF0E" w14:textId="77777777" w:rsidR="009F7C17" w:rsidRPr="005D50FB" w:rsidRDefault="009F7C17" w:rsidP="00B65277">
      <w:pPr>
        <w:jc w:val="both"/>
        <w:rPr>
          <w:rFonts w:ascii="Akrobat" w:hAnsi="Akrobat" w:cs="Arial"/>
          <w:sz w:val="24"/>
          <w:szCs w:val="24"/>
        </w:rPr>
      </w:pPr>
      <w:r w:rsidRPr="005D50FB">
        <w:rPr>
          <w:rFonts w:ascii="Akrobat" w:hAnsi="Akrobat" w:cs="Arial"/>
          <w:sz w:val="24"/>
          <w:szCs w:val="24"/>
        </w:rPr>
        <w:t xml:space="preserve">You will be able to reflect on </w:t>
      </w:r>
      <w:r w:rsidRPr="005D50FB">
        <w:rPr>
          <w:rFonts w:ascii="Akrobat" w:hAnsi="Akrobat" w:cs="Arial"/>
          <w:b/>
          <w:sz w:val="24"/>
          <w:szCs w:val="24"/>
        </w:rPr>
        <w:t>life experiences</w:t>
      </w:r>
      <w:r w:rsidRPr="005D50FB">
        <w:rPr>
          <w:rFonts w:ascii="Akrobat" w:hAnsi="Akrobat" w:cs="Arial"/>
          <w:sz w:val="24"/>
          <w:szCs w:val="24"/>
        </w:rPr>
        <w:t xml:space="preserve"> where you personally have faced difficulties and challenges in life, with which you gained essential learning and understanding about many of the experiences that a young person will face. </w:t>
      </w:r>
    </w:p>
    <w:p w14:paraId="753B2E5C" w14:textId="77777777" w:rsidR="001507BA" w:rsidRPr="005D50FB" w:rsidRDefault="001507BA" w:rsidP="00B65277">
      <w:pPr>
        <w:jc w:val="both"/>
        <w:rPr>
          <w:rFonts w:ascii="Akrobat" w:hAnsi="Akrobat" w:cs="Arial"/>
          <w:sz w:val="24"/>
          <w:szCs w:val="24"/>
        </w:rPr>
      </w:pPr>
    </w:p>
    <w:p w14:paraId="7A6E7B0D" w14:textId="77777777" w:rsidR="00B65277" w:rsidRPr="005D50FB" w:rsidRDefault="00B65277" w:rsidP="00B65277">
      <w:pPr>
        <w:jc w:val="both"/>
        <w:rPr>
          <w:rFonts w:ascii="Akrobat" w:hAnsi="Akrobat" w:cs="Arial"/>
          <w:sz w:val="24"/>
          <w:szCs w:val="24"/>
        </w:rPr>
      </w:pPr>
      <w:r w:rsidRPr="005D50FB">
        <w:rPr>
          <w:rFonts w:ascii="Akrobat" w:hAnsi="Akrobat" w:cs="Arial"/>
          <w:b/>
          <w:sz w:val="24"/>
          <w:szCs w:val="24"/>
        </w:rPr>
        <w:t>Empathy</w:t>
      </w:r>
      <w:r w:rsidRPr="005D50FB">
        <w:rPr>
          <w:rFonts w:ascii="Akrobat" w:hAnsi="Akrobat" w:cs="Arial"/>
          <w:sz w:val="24"/>
          <w:szCs w:val="24"/>
        </w:rPr>
        <w:tab/>
      </w:r>
    </w:p>
    <w:p w14:paraId="7B7396D5" w14:textId="77777777" w:rsidR="00B65277" w:rsidRPr="005D50FB" w:rsidRDefault="00B65277" w:rsidP="00B65277">
      <w:pPr>
        <w:jc w:val="both"/>
        <w:rPr>
          <w:rFonts w:ascii="Akrobat" w:hAnsi="Akrobat" w:cs="Arial"/>
          <w:sz w:val="24"/>
          <w:szCs w:val="24"/>
        </w:rPr>
      </w:pPr>
    </w:p>
    <w:p w14:paraId="1C6E65FD" w14:textId="77777777" w:rsidR="001507BA" w:rsidRPr="005D50FB" w:rsidRDefault="00B65277" w:rsidP="00B65277">
      <w:pPr>
        <w:jc w:val="both"/>
        <w:rPr>
          <w:rFonts w:ascii="Akrobat" w:hAnsi="Akrobat" w:cs="Arial"/>
          <w:sz w:val="24"/>
          <w:szCs w:val="24"/>
        </w:rPr>
      </w:pPr>
      <w:r w:rsidRPr="005D50FB">
        <w:rPr>
          <w:rFonts w:ascii="Akrobat" w:hAnsi="Akrobat" w:cs="Arial"/>
          <w:sz w:val="24"/>
          <w:szCs w:val="24"/>
        </w:rPr>
        <w:t>M</w:t>
      </w:r>
      <w:r w:rsidR="001507BA" w:rsidRPr="005D50FB">
        <w:rPr>
          <w:rFonts w:ascii="Akrobat" w:hAnsi="Akrobat" w:cs="Arial"/>
          <w:sz w:val="24"/>
          <w:szCs w:val="24"/>
        </w:rPr>
        <w:t xml:space="preserve">entors will need to be able to show </w:t>
      </w:r>
      <w:r w:rsidR="001507BA" w:rsidRPr="005D50FB">
        <w:rPr>
          <w:rFonts w:ascii="Akrobat" w:hAnsi="Akrobat" w:cs="Arial"/>
          <w:b/>
          <w:sz w:val="24"/>
          <w:szCs w:val="24"/>
        </w:rPr>
        <w:t>empathy</w:t>
      </w:r>
      <w:r w:rsidR="001507BA" w:rsidRPr="005D50FB">
        <w:rPr>
          <w:rFonts w:ascii="Akrobat" w:hAnsi="Akrobat" w:cs="Arial"/>
          <w:sz w:val="24"/>
          <w:szCs w:val="24"/>
        </w:rPr>
        <w:t xml:space="preserve"> to </w:t>
      </w:r>
      <w:r w:rsidRPr="005D50FB">
        <w:rPr>
          <w:rFonts w:ascii="Akrobat" w:hAnsi="Akrobat" w:cs="Arial"/>
          <w:sz w:val="24"/>
          <w:szCs w:val="24"/>
        </w:rPr>
        <w:t>a</w:t>
      </w:r>
      <w:r w:rsidR="001507BA" w:rsidRPr="005D50FB">
        <w:rPr>
          <w:rFonts w:ascii="Akrobat" w:hAnsi="Akrobat" w:cs="Arial"/>
          <w:sz w:val="24"/>
          <w:szCs w:val="24"/>
        </w:rPr>
        <w:t xml:space="preserve"> young person </w:t>
      </w:r>
      <w:r w:rsidR="00DA1BB9" w:rsidRPr="005D50FB">
        <w:rPr>
          <w:rFonts w:ascii="Akrobat" w:hAnsi="Akrobat" w:cs="Arial"/>
          <w:sz w:val="24"/>
          <w:szCs w:val="24"/>
        </w:rPr>
        <w:t>and see things</w:t>
      </w:r>
      <w:r w:rsidRPr="005D50FB">
        <w:rPr>
          <w:rFonts w:ascii="Akrobat" w:hAnsi="Akrobat" w:cs="Arial"/>
          <w:sz w:val="24"/>
          <w:szCs w:val="24"/>
        </w:rPr>
        <w:t xml:space="preserve"> from the perspective of the young person.  It will be important to help the young person develop empathy </w:t>
      </w:r>
      <w:r w:rsidR="00DA1BB9" w:rsidRPr="005D50FB">
        <w:rPr>
          <w:rFonts w:ascii="Akrobat" w:hAnsi="Akrobat" w:cs="Arial"/>
          <w:sz w:val="24"/>
          <w:szCs w:val="24"/>
        </w:rPr>
        <w:t>for</w:t>
      </w:r>
      <w:r w:rsidRPr="005D50FB">
        <w:rPr>
          <w:rFonts w:ascii="Akrobat" w:hAnsi="Akrobat" w:cs="Arial"/>
          <w:sz w:val="24"/>
          <w:szCs w:val="24"/>
        </w:rPr>
        <w:t xml:space="preserve"> others.  </w:t>
      </w:r>
    </w:p>
    <w:p w14:paraId="524B5115" w14:textId="77777777" w:rsidR="00B65277" w:rsidRPr="005D50FB" w:rsidRDefault="00B65277" w:rsidP="00B65277">
      <w:pPr>
        <w:jc w:val="both"/>
        <w:rPr>
          <w:rFonts w:ascii="Akrobat" w:hAnsi="Akrobat" w:cs="Arial"/>
          <w:sz w:val="24"/>
          <w:szCs w:val="24"/>
        </w:rPr>
      </w:pPr>
    </w:p>
    <w:p w14:paraId="2E7278FB" w14:textId="027E2C2B" w:rsidR="00B65277" w:rsidRPr="005D50FB" w:rsidRDefault="00B65277" w:rsidP="00B65277">
      <w:pPr>
        <w:ind w:left="2160" w:hanging="2160"/>
        <w:jc w:val="both"/>
        <w:rPr>
          <w:rFonts w:ascii="Akrobat" w:hAnsi="Akrobat" w:cs="Arial"/>
          <w:b/>
          <w:sz w:val="24"/>
          <w:szCs w:val="24"/>
        </w:rPr>
      </w:pPr>
      <w:r w:rsidRPr="005D50FB">
        <w:rPr>
          <w:rFonts w:ascii="Akrobat" w:hAnsi="Akrobat" w:cs="Arial"/>
          <w:b/>
          <w:sz w:val="24"/>
          <w:szCs w:val="24"/>
        </w:rPr>
        <w:t>Non</w:t>
      </w:r>
      <w:r w:rsidR="00013E2D">
        <w:rPr>
          <w:rFonts w:ascii="Akrobat" w:hAnsi="Akrobat" w:cs="Arial"/>
          <w:b/>
          <w:sz w:val="24"/>
          <w:szCs w:val="24"/>
        </w:rPr>
        <w:t>-</w:t>
      </w:r>
      <w:r w:rsidRPr="005D50FB">
        <w:rPr>
          <w:rFonts w:ascii="Akrobat" w:hAnsi="Akrobat" w:cs="Arial"/>
          <w:b/>
          <w:sz w:val="24"/>
          <w:szCs w:val="24"/>
        </w:rPr>
        <w:t>Judgemental Approach</w:t>
      </w:r>
    </w:p>
    <w:p w14:paraId="789813AA" w14:textId="77777777" w:rsidR="001507BA" w:rsidRPr="005D50FB" w:rsidRDefault="001507BA" w:rsidP="001507BA">
      <w:pPr>
        <w:ind w:left="2160"/>
        <w:jc w:val="both"/>
        <w:rPr>
          <w:rFonts w:ascii="Akrobat" w:hAnsi="Akrobat" w:cs="Arial"/>
          <w:sz w:val="24"/>
          <w:szCs w:val="24"/>
        </w:rPr>
      </w:pPr>
    </w:p>
    <w:p w14:paraId="7D3762D4" w14:textId="77777777" w:rsidR="00B65277" w:rsidRPr="005D50FB" w:rsidRDefault="00B65277" w:rsidP="00B65277">
      <w:pPr>
        <w:jc w:val="both"/>
        <w:rPr>
          <w:rFonts w:ascii="Akrobat" w:hAnsi="Akrobat" w:cs="Arial"/>
          <w:sz w:val="24"/>
          <w:szCs w:val="24"/>
        </w:rPr>
      </w:pPr>
      <w:r w:rsidRPr="005D50FB">
        <w:rPr>
          <w:rFonts w:ascii="Akrobat" w:hAnsi="Akrobat" w:cs="Arial"/>
          <w:sz w:val="24"/>
          <w:szCs w:val="24"/>
        </w:rPr>
        <w:t xml:space="preserve">An absolute vital quality of a good mentor is that he or she will </w:t>
      </w:r>
      <w:r w:rsidRPr="005D50FB">
        <w:rPr>
          <w:rFonts w:ascii="Akrobat" w:hAnsi="Akrobat" w:cs="Arial"/>
          <w:b/>
          <w:sz w:val="24"/>
          <w:szCs w:val="24"/>
        </w:rPr>
        <w:t>not be judgemental</w:t>
      </w:r>
      <w:r w:rsidRPr="005D50FB">
        <w:rPr>
          <w:rFonts w:ascii="Akrobat" w:hAnsi="Akrobat" w:cs="Arial"/>
          <w:sz w:val="24"/>
          <w:szCs w:val="24"/>
        </w:rPr>
        <w:t xml:space="preserve"> towards a young person.  There will be times that mentors will disagree with choices being made and behaviour patterns, however maintaining a trusting relationship relies on mentors avoiding making judgements and avoiding criticising the young person.  </w:t>
      </w:r>
    </w:p>
    <w:p w14:paraId="50D76BCE" w14:textId="77777777" w:rsidR="001507BA" w:rsidRPr="005D50FB" w:rsidRDefault="00B65277" w:rsidP="00B65277">
      <w:pPr>
        <w:jc w:val="both"/>
        <w:rPr>
          <w:rFonts w:ascii="Akrobat" w:hAnsi="Akrobat" w:cs="Arial"/>
          <w:b/>
          <w:sz w:val="24"/>
          <w:szCs w:val="24"/>
        </w:rPr>
      </w:pPr>
      <w:r w:rsidRPr="005D50FB">
        <w:rPr>
          <w:rFonts w:ascii="Akrobat" w:hAnsi="Akrobat" w:cs="Arial"/>
          <w:sz w:val="24"/>
          <w:szCs w:val="24"/>
        </w:rPr>
        <w:br w:type="page"/>
      </w:r>
      <w:r w:rsidRPr="005D50FB">
        <w:rPr>
          <w:rFonts w:ascii="Akrobat" w:hAnsi="Akrobat" w:cs="Arial"/>
          <w:b/>
          <w:sz w:val="24"/>
          <w:szCs w:val="24"/>
        </w:rPr>
        <w:lastRenderedPageBreak/>
        <w:t>Motivation to see Young People succeed</w:t>
      </w:r>
    </w:p>
    <w:p w14:paraId="734FA35C" w14:textId="77777777" w:rsidR="00B65277" w:rsidRPr="005D50FB" w:rsidRDefault="00B65277" w:rsidP="001507BA">
      <w:pPr>
        <w:jc w:val="both"/>
        <w:rPr>
          <w:rFonts w:ascii="Akrobat" w:hAnsi="Akrobat" w:cs="Arial"/>
          <w:b/>
          <w:sz w:val="24"/>
          <w:szCs w:val="24"/>
        </w:rPr>
      </w:pPr>
    </w:p>
    <w:p w14:paraId="513B0558" w14:textId="77777777" w:rsidR="00B65277" w:rsidRPr="005D50FB" w:rsidRDefault="00B65277" w:rsidP="00B65277">
      <w:pPr>
        <w:jc w:val="both"/>
        <w:rPr>
          <w:rFonts w:ascii="Akrobat" w:hAnsi="Akrobat" w:cs="Arial"/>
          <w:sz w:val="24"/>
          <w:szCs w:val="24"/>
        </w:rPr>
      </w:pPr>
      <w:r w:rsidRPr="005D50FB">
        <w:rPr>
          <w:rFonts w:ascii="Akrobat" w:hAnsi="Akrobat" w:cs="Arial"/>
          <w:sz w:val="24"/>
          <w:szCs w:val="24"/>
        </w:rPr>
        <w:t>It is impo</w:t>
      </w:r>
      <w:r w:rsidR="00DA1BB9" w:rsidRPr="005D50FB">
        <w:rPr>
          <w:rFonts w:ascii="Akrobat" w:hAnsi="Akrobat" w:cs="Arial"/>
          <w:sz w:val="24"/>
          <w:szCs w:val="24"/>
        </w:rPr>
        <w:t xml:space="preserve">rtant that mentors show a motivation to see </w:t>
      </w:r>
      <w:r w:rsidRPr="005D50FB">
        <w:rPr>
          <w:rFonts w:ascii="Akrobat" w:hAnsi="Akrobat" w:cs="Arial"/>
          <w:sz w:val="24"/>
          <w:szCs w:val="24"/>
        </w:rPr>
        <w:t>children and young people succeed in life.  Often this can be expressed as an understanding of the difficulties and challenges vulnerable young people might face.  It can also be reflected in a mentor looking beyond the behaviour of a young person to see the root causes, to see the reasons why they may be behaving this way.</w:t>
      </w:r>
      <w:r w:rsidRPr="005D50FB">
        <w:rPr>
          <w:rFonts w:ascii="Akrobat" w:hAnsi="Akrobat" w:cs="Arial"/>
          <w:b/>
          <w:sz w:val="24"/>
          <w:szCs w:val="24"/>
        </w:rPr>
        <w:t xml:space="preserve"> </w:t>
      </w:r>
      <w:r w:rsidRPr="005D50FB">
        <w:rPr>
          <w:rFonts w:ascii="Akrobat" w:hAnsi="Akrobat" w:cs="Arial"/>
          <w:sz w:val="24"/>
          <w:szCs w:val="24"/>
        </w:rPr>
        <w:t xml:space="preserve">The mentor wherever possible seeks to encourage and praise the positive decisions and changes young people make. </w:t>
      </w:r>
    </w:p>
    <w:p w14:paraId="6048E3CC" w14:textId="77777777" w:rsidR="00B65277" w:rsidRPr="005D50FB" w:rsidRDefault="00B65277" w:rsidP="00B65277">
      <w:pPr>
        <w:ind w:left="2160"/>
        <w:jc w:val="both"/>
        <w:rPr>
          <w:rFonts w:ascii="Akrobat" w:hAnsi="Akrobat" w:cs="Arial"/>
          <w:b/>
          <w:sz w:val="24"/>
          <w:szCs w:val="24"/>
        </w:rPr>
      </w:pPr>
    </w:p>
    <w:p w14:paraId="6757F95A" w14:textId="77777777" w:rsidR="00B65277" w:rsidRPr="005D50FB" w:rsidRDefault="00B65277" w:rsidP="00B65277">
      <w:pPr>
        <w:ind w:left="2160"/>
        <w:jc w:val="both"/>
        <w:rPr>
          <w:rFonts w:ascii="Akrobat" w:hAnsi="Akrobat" w:cs="Arial"/>
          <w:sz w:val="24"/>
          <w:szCs w:val="24"/>
        </w:rPr>
      </w:pPr>
    </w:p>
    <w:p w14:paraId="3505CF48" w14:textId="77777777" w:rsidR="00B65277" w:rsidRPr="005D50FB" w:rsidRDefault="00B65277" w:rsidP="001507BA">
      <w:pPr>
        <w:jc w:val="both"/>
        <w:rPr>
          <w:rFonts w:ascii="Akrobat" w:hAnsi="Akrobat" w:cs="Arial"/>
          <w:sz w:val="24"/>
          <w:szCs w:val="24"/>
        </w:rPr>
      </w:pPr>
    </w:p>
    <w:p w14:paraId="3AEDD1FA" w14:textId="77777777" w:rsidR="001507BA" w:rsidRPr="005D50FB" w:rsidRDefault="001507BA" w:rsidP="001507BA">
      <w:pPr>
        <w:jc w:val="both"/>
        <w:rPr>
          <w:rFonts w:ascii="Akrobat" w:hAnsi="Akrobat" w:cs="Arial"/>
          <w:sz w:val="24"/>
          <w:szCs w:val="24"/>
        </w:rPr>
      </w:pPr>
      <w:r w:rsidRPr="005D50FB">
        <w:rPr>
          <w:rFonts w:ascii="Akrobat" w:hAnsi="Akrobat" w:cs="Arial"/>
          <w:sz w:val="24"/>
          <w:szCs w:val="24"/>
        </w:rPr>
        <w:t xml:space="preserve">If you are interested in becoming a mentor or would like </w:t>
      </w:r>
      <w:r w:rsidR="00CF7A5C" w:rsidRPr="005D50FB">
        <w:rPr>
          <w:rFonts w:ascii="Akrobat" w:hAnsi="Akrobat" w:cs="Arial"/>
          <w:sz w:val="24"/>
          <w:szCs w:val="24"/>
        </w:rPr>
        <w:t>more</w:t>
      </w:r>
      <w:r w:rsidRPr="005D50FB">
        <w:rPr>
          <w:rFonts w:ascii="Akrobat" w:hAnsi="Akrobat" w:cs="Arial"/>
          <w:sz w:val="24"/>
          <w:szCs w:val="24"/>
        </w:rPr>
        <w:t xml:space="preserve"> information and an informal chat please </w:t>
      </w:r>
      <w:r w:rsidR="00CF7A5C" w:rsidRPr="005D50FB">
        <w:rPr>
          <w:rFonts w:ascii="Akrobat" w:hAnsi="Akrobat" w:cs="Arial"/>
          <w:sz w:val="24"/>
          <w:szCs w:val="24"/>
        </w:rPr>
        <w:t>contact</w:t>
      </w:r>
      <w:r w:rsidRPr="005D50FB">
        <w:rPr>
          <w:rFonts w:ascii="Akrobat" w:hAnsi="Akrobat" w:cs="Arial"/>
          <w:sz w:val="24"/>
          <w:szCs w:val="24"/>
        </w:rPr>
        <w:t>:</w:t>
      </w:r>
    </w:p>
    <w:p w14:paraId="509D2EF9" w14:textId="77777777" w:rsidR="001507BA" w:rsidRPr="005D50FB" w:rsidRDefault="001507BA" w:rsidP="001507BA">
      <w:pPr>
        <w:jc w:val="both"/>
        <w:rPr>
          <w:rFonts w:ascii="Akrobat" w:hAnsi="Akrobat" w:cs="Arial"/>
          <w:sz w:val="24"/>
          <w:szCs w:val="24"/>
        </w:rPr>
      </w:pPr>
    </w:p>
    <w:p w14:paraId="17FDA8FF" w14:textId="4D694864" w:rsidR="001507BA" w:rsidRPr="00A416C3" w:rsidRDefault="00AF0A91" w:rsidP="001507BA">
      <w:pPr>
        <w:jc w:val="both"/>
        <w:rPr>
          <w:rFonts w:ascii="Akrobat" w:hAnsi="Akrobat" w:cs="Arial"/>
          <w:b/>
          <w:color w:val="0D0D0D" w:themeColor="text1" w:themeTint="F2"/>
          <w:sz w:val="24"/>
          <w:szCs w:val="24"/>
        </w:rPr>
      </w:pPr>
      <w:r w:rsidRPr="00A416C3">
        <w:rPr>
          <w:rFonts w:ascii="Akrobat" w:hAnsi="Akrobat" w:cs="Arial"/>
          <w:b/>
          <w:color w:val="0D0D0D" w:themeColor="text1" w:themeTint="F2"/>
          <w:sz w:val="24"/>
          <w:szCs w:val="24"/>
        </w:rPr>
        <w:t xml:space="preserve">ASMA IQBAL </w:t>
      </w:r>
    </w:p>
    <w:p w14:paraId="4E8F2E43" w14:textId="64EA1538" w:rsidR="00AF0A91" w:rsidRPr="00A416C3" w:rsidRDefault="00AF0A91" w:rsidP="001507BA">
      <w:pPr>
        <w:jc w:val="both"/>
        <w:rPr>
          <w:rFonts w:ascii="Akrobat" w:hAnsi="Akrobat" w:cs="Arial"/>
          <w:b/>
          <w:color w:val="0D0D0D" w:themeColor="text1" w:themeTint="F2"/>
          <w:sz w:val="24"/>
          <w:szCs w:val="24"/>
        </w:rPr>
      </w:pPr>
      <w:r w:rsidRPr="00A416C3">
        <w:rPr>
          <w:rFonts w:ascii="Akrobat" w:hAnsi="Akrobat" w:cs="Arial"/>
          <w:b/>
          <w:color w:val="0D0D0D" w:themeColor="text1" w:themeTint="F2"/>
          <w:sz w:val="24"/>
          <w:szCs w:val="24"/>
        </w:rPr>
        <w:t>Asma.I</w:t>
      </w:r>
      <w:r w:rsidR="00A416C3" w:rsidRPr="00A416C3">
        <w:rPr>
          <w:rFonts w:ascii="Akrobat" w:hAnsi="Akrobat" w:cs="Arial"/>
          <w:b/>
          <w:color w:val="0D0D0D" w:themeColor="text1" w:themeTint="F2"/>
          <w:sz w:val="24"/>
          <w:szCs w:val="24"/>
        </w:rPr>
        <w:t>qbal@ymcarhg.com</w:t>
      </w:r>
      <w:r w:rsidR="00A416C3" w:rsidRPr="00A416C3">
        <w:rPr>
          <w:rFonts w:ascii="Akrobat" w:hAnsi="Akrobat" w:cs="Arial"/>
          <w:b/>
          <w:color w:val="0D0D0D" w:themeColor="text1" w:themeTint="F2"/>
          <w:sz w:val="24"/>
          <w:szCs w:val="24"/>
        </w:rPr>
        <w:br/>
        <w:t>07384817557</w:t>
      </w:r>
    </w:p>
    <w:p w14:paraId="0515EFE6" w14:textId="77777777" w:rsidR="00A416C3" w:rsidRPr="001507BA" w:rsidRDefault="00A416C3" w:rsidP="001507BA">
      <w:pPr>
        <w:jc w:val="both"/>
        <w:rPr>
          <w:rFonts w:ascii="Arial Narrow" w:hAnsi="Arial Narrow"/>
          <w:i/>
          <w:sz w:val="22"/>
          <w:szCs w:val="22"/>
        </w:rPr>
      </w:pPr>
    </w:p>
    <w:p w14:paraId="79491028" w14:textId="77777777" w:rsidR="00867E4D" w:rsidRDefault="00867E4D" w:rsidP="001507BA">
      <w:pPr>
        <w:jc w:val="both"/>
        <w:rPr>
          <w:rFonts w:ascii="Arial" w:hAnsi="Arial" w:cs="Arial"/>
          <w:sz w:val="22"/>
          <w:szCs w:val="22"/>
          <w:lang w:eastAsia="en-US"/>
        </w:rPr>
      </w:pPr>
    </w:p>
    <w:p w14:paraId="02FDC05A" w14:textId="77777777" w:rsidR="001507BA" w:rsidRDefault="001507BA" w:rsidP="001507BA">
      <w:pPr>
        <w:jc w:val="both"/>
        <w:rPr>
          <w:rFonts w:ascii="Arial" w:hAnsi="Arial" w:cs="Arial"/>
          <w:sz w:val="22"/>
          <w:szCs w:val="22"/>
          <w:lang w:eastAsia="en-US"/>
        </w:rPr>
      </w:pPr>
    </w:p>
    <w:p w14:paraId="5BC8ECDF" w14:textId="77777777" w:rsidR="00867E4D" w:rsidRDefault="00867E4D" w:rsidP="001507BA">
      <w:pPr>
        <w:jc w:val="both"/>
        <w:rPr>
          <w:rFonts w:ascii="Arial" w:hAnsi="Arial"/>
          <w:sz w:val="22"/>
          <w:szCs w:val="24"/>
          <w:lang w:eastAsia="en-US"/>
        </w:rPr>
      </w:pPr>
    </w:p>
    <w:p w14:paraId="46341F59" w14:textId="77777777" w:rsidR="001507BA" w:rsidRDefault="001507BA" w:rsidP="001507BA">
      <w:pPr>
        <w:jc w:val="both"/>
        <w:rPr>
          <w:rFonts w:ascii="Arial" w:hAnsi="Arial"/>
          <w:sz w:val="22"/>
          <w:szCs w:val="24"/>
          <w:lang w:eastAsia="en-US"/>
        </w:rPr>
      </w:pPr>
    </w:p>
    <w:p w14:paraId="58A37F3C" w14:textId="77777777" w:rsidR="001507BA" w:rsidRDefault="001507BA" w:rsidP="001507BA">
      <w:pPr>
        <w:jc w:val="both"/>
        <w:rPr>
          <w:rFonts w:ascii="Arial" w:hAnsi="Arial"/>
          <w:sz w:val="22"/>
          <w:szCs w:val="24"/>
          <w:lang w:eastAsia="en-US"/>
        </w:rPr>
      </w:pPr>
    </w:p>
    <w:p w14:paraId="1354FBD6" w14:textId="77777777" w:rsidR="001507BA" w:rsidRDefault="001507BA" w:rsidP="001507BA">
      <w:pPr>
        <w:jc w:val="both"/>
        <w:rPr>
          <w:rFonts w:ascii="Arial" w:hAnsi="Arial"/>
          <w:sz w:val="22"/>
          <w:szCs w:val="24"/>
          <w:lang w:eastAsia="en-US"/>
        </w:rPr>
      </w:pPr>
    </w:p>
    <w:p w14:paraId="3E4E0ED1" w14:textId="77777777" w:rsidR="001507BA" w:rsidRDefault="001507BA" w:rsidP="001507BA">
      <w:pPr>
        <w:jc w:val="both"/>
        <w:rPr>
          <w:rFonts w:ascii="Arial" w:hAnsi="Arial"/>
          <w:sz w:val="22"/>
          <w:szCs w:val="24"/>
          <w:lang w:eastAsia="en-US"/>
        </w:rPr>
      </w:pPr>
    </w:p>
    <w:p w14:paraId="539B4C1B" w14:textId="77777777" w:rsidR="001507BA" w:rsidRDefault="001507BA" w:rsidP="001507BA">
      <w:pPr>
        <w:jc w:val="both"/>
        <w:rPr>
          <w:rFonts w:ascii="Arial" w:hAnsi="Arial"/>
          <w:sz w:val="22"/>
          <w:szCs w:val="24"/>
          <w:lang w:eastAsia="en-US"/>
        </w:rPr>
      </w:pPr>
    </w:p>
    <w:p w14:paraId="07C37C08" w14:textId="77777777" w:rsidR="001507BA" w:rsidRDefault="001507BA" w:rsidP="001507BA">
      <w:pPr>
        <w:jc w:val="both"/>
        <w:rPr>
          <w:rFonts w:ascii="Arial" w:hAnsi="Arial"/>
          <w:sz w:val="22"/>
          <w:szCs w:val="24"/>
          <w:lang w:eastAsia="en-US"/>
        </w:rPr>
      </w:pPr>
    </w:p>
    <w:p w14:paraId="7179F8AC" w14:textId="77777777" w:rsidR="001507BA" w:rsidRDefault="001507BA" w:rsidP="001507BA">
      <w:pPr>
        <w:jc w:val="both"/>
        <w:rPr>
          <w:rFonts w:ascii="Arial" w:hAnsi="Arial"/>
          <w:sz w:val="22"/>
          <w:szCs w:val="24"/>
          <w:lang w:eastAsia="en-US"/>
        </w:rPr>
      </w:pPr>
    </w:p>
    <w:p w14:paraId="6F45E068" w14:textId="77777777" w:rsidR="001507BA" w:rsidRDefault="001507BA" w:rsidP="001507BA">
      <w:pPr>
        <w:jc w:val="both"/>
        <w:rPr>
          <w:rFonts w:ascii="Arial" w:hAnsi="Arial"/>
          <w:sz w:val="22"/>
          <w:szCs w:val="24"/>
          <w:lang w:eastAsia="en-US"/>
        </w:rPr>
      </w:pPr>
    </w:p>
    <w:p w14:paraId="66BEF4C8" w14:textId="77777777" w:rsidR="001507BA" w:rsidRDefault="001507BA" w:rsidP="001507BA">
      <w:pPr>
        <w:jc w:val="both"/>
        <w:rPr>
          <w:rFonts w:ascii="Arial" w:hAnsi="Arial"/>
          <w:sz w:val="22"/>
          <w:szCs w:val="24"/>
          <w:lang w:eastAsia="en-US"/>
        </w:rPr>
      </w:pPr>
    </w:p>
    <w:p w14:paraId="46C1985D" w14:textId="77777777" w:rsidR="001507BA" w:rsidRDefault="001507BA" w:rsidP="001507BA">
      <w:pPr>
        <w:jc w:val="both"/>
        <w:rPr>
          <w:rFonts w:ascii="Arial" w:hAnsi="Arial"/>
          <w:sz w:val="22"/>
          <w:szCs w:val="24"/>
          <w:lang w:eastAsia="en-US"/>
        </w:rPr>
      </w:pPr>
    </w:p>
    <w:p w14:paraId="0BFEFD5B" w14:textId="77777777" w:rsidR="001507BA" w:rsidRDefault="001507BA" w:rsidP="001507BA">
      <w:pPr>
        <w:jc w:val="both"/>
        <w:rPr>
          <w:rFonts w:ascii="Arial" w:hAnsi="Arial"/>
          <w:sz w:val="22"/>
          <w:szCs w:val="24"/>
          <w:lang w:eastAsia="en-US"/>
        </w:rPr>
      </w:pPr>
    </w:p>
    <w:p w14:paraId="504A502B" w14:textId="77777777" w:rsidR="001507BA" w:rsidRDefault="001507BA" w:rsidP="001507BA">
      <w:pPr>
        <w:jc w:val="both"/>
        <w:rPr>
          <w:rFonts w:ascii="Arial" w:hAnsi="Arial"/>
          <w:sz w:val="22"/>
          <w:szCs w:val="24"/>
          <w:lang w:eastAsia="en-US"/>
        </w:rPr>
      </w:pPr>
    </w:p>
    <w:p w14:paraId="4DF25FBB" w14:textId="77777777" w:rsidR="001507BA" w:rsidRDefault="001507BA" w:rsidP="001507BA">
      <w:pPr>
        <w:jc w:val="both"/>
        <w:rPr>
          <w:rFonts w:ascii="Arial" w:hAnsi="Arial"/>
          <w:sz w:val="22"/>
          <w:szCs w:val="24"/>
          <w:lang w:eastAsia="en-US"/>
        </w:rPr>
      </w:pPr>
    </w:p>
    <w:p w14:paraId="664F682A" w14:textId="77777777" w:rsidR="001507BA" w:rsidRDefault="001507BA" w:rsidP="001507BA">
      <w:pPr>
        <w:jc w:val="both"/>
        <w:rPr>
          <w:rFonts w:ascii="Arial" w:hAnsi="Arial"/>
          <w:sz w:val="22"/>
          <w:szCs w:val="24"/>
          <w:lang w:eastAsia="en-US"/>
        </w:rPr>
      </w:pPr>
    </w:p>
    <w:p w14:paraId="0F5C0E4B" w14:textId="77777777" w:rsidR="001507BA" w:rsidRDefault="001507BA" w:rsidP="001507BA">
      <w:pPr>
        <w:jc w:val="both"/>
        <w:rPr>
          <w:rFonts w:ascii="Arial" w:hAnsi="Arial"/>
          <w:sz w:val="22"/>
          <w:szCs w:val="24"/>
          <w:lang w:eastAsia="en-US"/>
        </w:rPr>
      </w:pPr>
    </w:p>
    <w:p w14:paraId="599D1076" w14:textId="77777777" w:rsidR="001507BA" w:rsidRDefault="001507BA" w:rsidP="001507BA">
      <w:pPr>
        <w:jc w:val="both"/>
        <w:rPr>
          <w:rFonts w:ascii="Arial" w:hAnsi="Arial"/>
          <w:sz w:val="22"/>
          <w:szCs w:val="24"/>
          <w:lang w:eastAsia="en-US"/>
        </w:rPr>
      </w:pPr>
    </w:p>
    <w:p w14:paraId="798D6810" w14:textId="77777777" w:rsidR="001507BA" w:rsidRDefault="001507BA" w:rsidP="001507BA">
      <w:pPr>
        <w:jc w:val="both"/>
        <w:rPr>
          <w:rFonts w:ascii="Arial" w:hAnsi="Arial"/>
          <w:sz w:val="22"/>
          <w:szCs w:val="24"/>
          <w:lang w:eastAsia="en-US"/>
        </w:rPr>
      </w:pPr>
    </w:p>
    <w:p w14:paraId="40DE2EEA" w14:textId="77777777" w:rsidR="001507BA" w:rsidRDefault="001507BA" w:rsidP="001507BA">
      <w:pPr>
        <w:jc w:val="both"/>
        <w:rPr>
          <w:rFonts w:ascii="Arial" w:hAnsi="Arial"/>
          <w:sz w:val="22"/>
          <w:szCs w:val="24"/>
          <w:lang w:eastAsia="en-US"/>
        </w:rPr>
      </w:pPr>
    </w:p>
    <w:p w14:paraId="26BA9FA6" w14:textId="77777777" w:rsidR="001507BA" w:rsidRDefault="001507BA" w:rsidP="001507BA">
      <w:pPr>
        <w:jc w:val="both"/>
        <w:rPr>
          <w:rFonts w:ascii="Arial" w:hAnsi="Arial"/>
          <w:sz w:val="22"/>
          <w:szCs w:val="24"/>
          <w:lang w:eastAsia="en-US"/>
        </w:rPr>
      </w:pPr>
    </w:p>
    <w:p w14:paraId="608B7892" w14:textId="77777777" w:rsidR="001507BA" w:rsidRDefault="001507BA" w:rsidP="001507BA">
      <w:pPr>
        <w:jc w:val="both"/>
        <w:rPr>
          <w:rFonts w:ascii="Arial" w:hAnsi="Arial"/>
          <w:sz w:val="22"/>
          <w:szCs w:val="24"/>
          <w:lang w:eastAsia="en-US"/>
        </w:rPr>
      </w:pPr>
    </w:p>
    <w:p w14:paraId="619D6E00" w14:textId="77777777" w:rsidR="001507BA" w:rsidRDefault="001507BA" w:rsidP="001507BA">
      <w:pPr>
        <w:jc w:val="both"/>
        <w:rPr>
          <w:rFonts w:ascii="Arial" w:hAnsi="Arial"/>
          <w:sz w:val="22"/>
          <w:szCs w:val="24"/>
          <w:lang w:eastAsia="en-US"/>
        </w:rPr>
      </w:pPr>
    </w:p>
    <w:p w14:paraId="6F91E497" w14:textId="77777777" w:rsidR="001507BA" w:rsidRDefault="001507BA" w:rsidP="001507BA">
      <w:pPr>
        <w:jc w:val="both"/>
        <w:rPr>
          <w:rFonts w:ascii="Arial" w:hAnsi="Arial"/>
          <w:sz w:val="22"/>
          <w:szCs w:val="24"/>
          <w:lang w:eastAsia="en-US"/>
        </w:rPr>
      </w:pPr>
    </w:p>
    <w:p w14:paraId="4AFB78F4" w14:textId="77777777" w:rsidR="001507BA" w:rsidRDefault="001507BA" w:rsidP="001507BA">
      <w:pPr>
        <w:jc w:val="both"/>
        <w:rPr>
          <w:rFonts w:ascii="Arial" w:hAnsi="Arial"/>
          <w:sz w:val="22"/>
          <w:szCs w:val="24"/>
          <w:lang w:eastAsia="en-US"/>
        </w:rPr>
      </w:pPr>
    </w:p>
    <w:p w14:paraId="2C5C0B79" w14:textId="77777777" w:rsidR="001507BA" w:rsidRDefault="001507BA" w:rsidP="001507BA">
      <w:pPr>
        <w:jc w:val="both"/>
        <w:rPr>
          <w:rFonts w:ascii="Arial" w:hAnsi="Arial"/>
          <w:sz w:val="22"/>
          <w:szCs w:val="24"/>
          <w:lang w:eastAsia="en-US"/>
        </w:rPr>
      </w:pPr>
    </w:p>
    <w:p w14:paraId="6230EAD6" w14:textId="77777777" w:rsidR="001507BA" w:rsidRDefault="001507BA" w:rsidP="001507BA">
      <w:pPr>
        <w:jc w:val="both"/>
        <w:rPr>
          <w:rFonts w:ascii="Arial" w:hAnsi="Arial"/>
          <w:sz w:val="22"/>
          <w:szCs w:val="24"/>
          <w:lang w:eastAsia="en-US"/>
        </w:rPr>
      </w:pPr>
    </w:p>
    <w:p w14:paraId="09ADF155" w14:textId="77777777" w:rsidR="001507BA" w:rsidRDefault="001507BA" w:rsidP="001507BA">
      <w:pPr>
        <w:jc w:val="both"/>
        <w:rPr>
          <w:rFonts w:ascii="Arial" w:hAnsi="Arial"/>
          <w:sz w:val="22"/>
          <w:szCs w:val="24"/>
          <w:lang w:eastAsia="en-US"/>
        </w:rPr>
      </w:pPr>
    </w:p>
    <w:p w14:paraId="710FF855" w14:textId="77777777" w:rsidR="001507BA" w:rsidRDefault="001507BA" w:rsidP="001507BA">
      <w:pPr>
        <w:jc w:val="both"/>
        <w:rPr>
          <w:rFonts w:ascii="Arial" w:hAnsi="Arial"/>
          <w:sz w:val="22"/>
          <w:szCs w:val="24"/>
          <w:lang w:eastAsia="en-US"/>
        </w:rPr>
      </w:pPr>
    </w:p>
    <w:p w14:paraId="0CB6C666" w14:textId="77777777" w:rsidR="001507BA" w:rsidRDefault="001507BA" w:rsidP="001507BA">
      <w:pPr>
        <w:jc w:val="both"/>
        <w:rPr>
          <w:rFonts w:ascii="Arial" w:hAnsi="Arial"/>
          <w:sz w:val="22"/>
          <w:szCs w:val="24"/>
          <w:lang w:eastAsia="en-US"/>
        </w:rPr>
      </w:pPr>
    </w:p>
    <w:p w14:paraId="5AE5F1B9" w14:textId="77777777" w:rsidR="001507BA" w:rsidRDefault="001507BA" w:rsidP="001507BA">
      <w:pPr>
        <w:jc w:val="both"/>
        <w:rPr>
          <w:rFonts w:ascii="Arial" w:hAnsi="Arial"/>
          <w:sz w:val="22"/>
          <w:szCs w:val="24"/>
          <w:lang w:eastAsia="en-US"/>
        </w:rPr>
      </w:pPr>
    </w:p>
    <w:p w14:paraId="427728AA" w14:textId="77777777" w:rsidR="001507BA" w:rsidRDefault="001507BA" w:rsidP="001507BA">
      <w:pPr>
        <w:jc w:val="both"/>
        <w:rPr>
          <w:rFonts w:ascii="Arial" w:hAnsi="Arial"/>
          <w:sz w:val="22"/>
          <w:szCs w:val="24"/>
          <w:lang w:eastAsia="en-US"/>
        </w:rPr>
      </w:pPr>
    </w:p>
    <w:p w14:paraId="705FCF28" w14:textId="77777777" w:rsidR="001507BA" w:rsidRDefault="001507BA" w:rsidP="001507BA">
      <w:pPr>
        <w:jc w:val="both"/>
        <w:rPr>
          <w:rFonts w:ascii="Arial" w:hAnsi="Arial"/>
          <w:sz w:val="22"/>
          <w:szCs w:val="24"/>
          <w:lang w:eastAsia="en-US"/>
        </w:rPr>
      </w:pPr>
    </w:p>
    <w:p w14:paraId="269B23B9" w14:textId="77777777" w:rsidR="001507BA" w:rsidRDefault="001507BA" w:rsidP="001507BA">
      <w:pPr>
        <w:jc w:val="both"/>
        <w:rPr>
          <w:rFonts w:ascii="Arial" w:hAnsi="Arial"/>
          <w:sz w:val="22"/>
          <w:szCs w:val="24"/>
          <w:lang w:eastAsia="en-US"/>
        </w:rPr>
      </w:pPr>
    </w:p>
    <w:p w14:paraId="28B64328" w14:textId="77777777" w:rsidR="00867E4D" w:rsidRDefault="00867E4D" w:rsidP="001507BA">
      <w:pPr>
        <w:jc w:val="both"/>
        <w:rPr>
          <w:rFonts w:ascii="Arial" w:hAnsi="Arial"/>
          <w:sz w:val="22"/>
          <w:szCs w:val="24"/>
          <w:lang w:eastAsia="en-US"/>
        </w:rPr>
      </w:pPr>
    </w:p>
    <w:p w14:paraId="733B0BED" w14:textId="77777777" w:rsidR="00867E4D" w:rsidRDefault="00867E4D" w:rsidP="00867E4D">
      <w:pPr>
        <w:rPr>
          <w:rFonts w:ascii="Arial" w:hAnsi="Arial"/>
          <w:sz w:val="22"/>
          <w:szCs w:val="24"/>
          <w:lang w:eastAsia="en-US"/>
        </w:rPr>
      </w:pPr>
    </w:p>
    <w:p w14:paraId="3B457E5B" w14:textId="77777777" w:rsidR="00867E4D" w:rsidRPr="00867E4D" w:rsidRDefault="00867E4D" w:rsidP="00867E4D">
      <w:pPr>
        <w:rPr>
          <w:rFonts w:ascii="Arial" w:hAnsi="Arial"/>
          <w:sz w:val="22"/>
          <w:szCs w:val="24"/>
          <w:lang w:eastAsia="en-US"/>
        </w:rPr>
      </w:pPr>
    </w:p>
    <w:p w14:paraId="740D3B41" w14:textId="77777777" w:rsidR="00DC7C27" w:rsidRDefault="00DC7C27" w:rsidP="00403E11">
      <w:pPr>
        <w:jc w:val="both"/>
        <w:rPr>
          <w:rFonts w:ascii="Arial" w:hAnsi="Arial" w:cs="Arial"/>
          <w:sz w:val="22"/>
          <w:szCs w:val="22"/>
        </w:rPr>
      </w:pPr>
    </w:p>
    <w:sectPr w:rsidR="00DC7C27" w:rsidSect="00DC7C27">
      <w:type w:val="continuous"/>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krobat">
    <w:altName w:val="Calibri"/>
    <w:panose1 w:val="00000000000000000000"/>
    <w:charset w:val="4D"/>
    <w:family w:val="auto"/>
    <w:notTrueType/>
    <w:pitch w:val="variable"/>
    <w:sig w:usb0="00000001"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E1"/>
    <w:rsid w:val="00013E2D"/>
    <w:rsid w:val="000B2E1B"/>
    <w:rsid w:val="001507BA"/>
    <w:rsid w:val="0017313B"/>
    <w:rsid w:val="00193142"/>
    <w:rsid w:val="001B4728"/>
    <w:rsid w:val="002C4FB2"/>
    <w:rsid w:val="003F3ED6"/>
    <w:rsid w:val="00403E11"/>
    <w:rsid w:val="004F61CB"/>
    <w:rsid w:val="005D50FB"/>
    <w:rsid w:val="006C7927"/>
    <w:rsid w:val="0075272F"/>
    <w:rsid w:val="00796916"/>
    <w:rsid w:val="007F0126"/>
    <w:rsid w:val="008451B8"/>
    <w:rsid w:val="00867E4D"/>
    <w:rsid w:val="008D4A8F"/>
    <w:rsid w:val="009F7C17"/>
    <w:rsid w:val="00A416C3"/>
    <w:rsid w:val="00A712E1"/>
    <w:rsid w:val="00AF0A91"/>
    <w:rsid w:val="00B03C16"/>
    <w:rsid w:val="00B60F89"/>
    <w:rsid w:val="00B65277"/>
    <w:rsid w:val="00BE4BED"/>
    <w:rsid w:val="00CD0E23"/>
    <w:rsid w:val="00CF7A5C"/>
    <w:rsid w:val="00D931DE"/>
    <w:rsid w:val="00DA1BB9"/>
    <w:rsid w:val="00DC7C27"/>
    <w:rsid w:val="00EF1D7C"/>
    <w:rsid w:val="00F155A4"/>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CA6D5"/>
  <w15:chartTrackingRefBased/>
  <w15:docId w15:val="{481A51ED-C2C9-B14F-8539-717B2933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712E1"/>
    <w:rPr>
      <w:b/>
    </w:rPr>
  </w:style>
  <w:style w:type="table" w:styleId="TableGrid">
    <w:name w:val="Table Grid"/>
    <w:basedOn w:val="TableNormal"/>
    <w:rsid w:val="00A7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2019ACC9E9E4BA9DC565CD0885AD5" ma:contentTypeVersion="4" ma:contentTypeDescription="Create a new document." ma:contentTypeScope="" ma:versionID="e129eb4dd3c2b2cbcc04c9fe4d236862">
  <xsd:schema xmlns:xsd="http://www.w3.org/2001/XMLSchema" xmlns:xs="http://www.w3.org/2001/XMLSchema" xmlns:p="http://schemas.microsoft.com/office/2006/metadata/properties" xmlns:ns2="593f38b9-863d-4574-9467-67e3c88f8b49" targetNamespace="http://schemas.microsoft.com/office/2006/metadata/properties" ma:root="true" ma:fieldsID="96aaf5c23f9e0fedcd9995c07067726b" ns2:_="">
    <xsd:import namespace="593f38b9-863d-4574-9467-67e3c88f8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f38b9-863d-4574-9467-67e3c88f8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CEE84-325A-4717-A927-91DF51AF05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523154-1CD6-4173-BA1A-B2946C421E63}">
  <ds:schemaRefs>
    <ds:schemaRef ds:uri="http://schemas.microsoft.com/sharepoint/v3/contenttype/forms"/>
  </ds:schemaRefs>
</ds:datastoreItem>
</file>

<file path=customXml/itemProps3.xml><?xml version="1.0" encoding="utf-8"?>
<ds:datastoreItem xmlns:ds="http://schemas.openxmlformats.org/officeDocument/2006/customXml" ds:itemID="{5D9614AD-F832-423F-9B36-202E9B7D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f38b9-863d-4574-9467-67e3c88f8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ETHNICITY &amp; DISABILITY MONITORING FORM</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&amp; DISABILITY MONITORING FORM</dc:title>
  <dc:subject/>
  <dc:creator>Smithy</dc:creator>
  <cp:keywords/>
  <cp:lastModifiedBy>Shruti Patel</cp:lastModifiedBy>
  <cp:revision>5</cp:revision>
  <dcterms:created xsi:type="dcterms:W3CDTF">2020-12-18T09:49:00Z</dcterms:created>
  <dcterms:modified xsi:type="dcterms:W3CDTF">2022-04-07T14:23:00Z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0x010100B852019ACC9E9E4BA9DC565CD0885AD5</vt:lpwstr>
  </property>
</Properties>
</file>